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919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" fillcolor="#4bacc6 [3208]" strokecolor="#205867 [1608]" strokeweight="2pt">
            <v:path arrowok="t"/>
          </v:rect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9E6734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Broadway BT" w:eastAsia="HG丸ｺﾞｼｯｸM-PRO" w:hAnsi="Broadway BT"/>
          <w:sz w:val="40"/>
          <w:szCs w:val="40"/>
        </w:rPr>
        <w:t>201</w:t>
      </w:r>
      <w:r>
        <w:rPr>
          <w:rFonts w:ascii="Broadway BT" w:eastAsia="HG丸ｺﾞｼｯｸM-PRO" w:hAnsi="Broadway BT" w:hint="eastAsia"/>
          <w:sz w:val="40"/>
          <w:szCs w:val="40"/>
        </w:rPr>
        <w:t>9</w:t>
      </w:r>
      <w:r w:rsidR="00D06610" w:rsidRPr="009966C1">
        <w:rPr>
          <w:rFonts w:ascii="Broadway BT" w:eastAsia="HG丸ｺﾞｼｯｸM-PRO" w:hAnsi="Broadway BT"/>
          <w:sz w:val="40"/>
          <w:szCs w:val="40"/>
        </w:rPr>
        <w:t>年</w:t>
      </w:r>
      <w:r w:rsidR="008C6AE1">
        <w:rPr>
          <w:rFonts w:ascii="Broadway BT" w:eastAsia="HG丸ｺﾞｼｯｸM-PRO" w:hAnsi="Broadway BT" w:hint="eastAsia"/>
          <w:sz w:val="40"/>
          <w:szCs w:val="40"/>
        </w:rPr>
        <w:t>2</w:t>
      </w:r>
      <w:r w:rsidR="00D06610"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616D">
        <w:rPr>
          <w:rFonts w:ascii="Estrangelo Edessa" w:eastAsia="HG丸ｺﾞｼｯｸM-PRO" w:hAnsi="Estrangelo Edessa" w:cs="Estrangelo Edessa"/>
          <w:sz w:val="24"/>
          <w:szCs w:val="24"/>
        </w:rPr>
        <w:t>第</w:t>
      </w:r>
      <w:r w:rsidR="000B4D56">
        <w:rPr>
          <w:rFonts w:ascii="Estrangelo Edessa" w:eastAsia="HG丸ｺﾞｼｯｸM-PRO" w:hAnsi="Estrangelo Edessa" w:cs="Estrangelo Edessa" w:hint="eastAsia"/>
          <w:sz w:val="24"/>
          <w:szCs w:val="24"/>
        </w:rPr>
        <w:t>３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8C6AE1">
        <w:rPr>
          <w:rFonts w:ascii="Estrangelo Edessa" w:eastAsia="HG丸ｺﾞｼｯｸM-PRO" w:hAnsi="Estrangelo Edessa" w:cs="Estrangelo Edessa" w:hint="eastAsia"/>
          <w:sz w:val="24"/>
          <w:szCs w:val="24"/>
        </w:rPr>
        <w:t>67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7A7919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A7919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" fillcolor="#4bacc6" strokecolor="#357d91" strokeweight="2pt">
            <v:path arrowok="t"/>
          </v:rect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D6323D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ソング</w:t>
      </w:r>
    </w:p>
    <w:p w:rsidR="00ED17CE" w:rsidRPr="00050ACA" w:rsidRDefault="0099616D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それでこそロータリー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8C6AE1" w:rsidRDefault="00407932" w:rsidP="0099616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ゲスト　</w:t>
      </w:r>
      <w:r w:rsidR="00AB2EA0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8C6AE1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新潟薬科大学　学長　</w:t>
      </w:r>
    </w:p>
    <w:p w:rsidR="00407932" w:rsidRDefault="008C6AE1" w:rsidP="008C6AE1">
      <w:pPr>
        <w:spacing w:line="300" w:lineRule="exact"/>
        <w:ind w:firstLineChars="1400" w:firstLine="3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寺田　弘様</w:t>
      </w:r>
    </w:p>
    <w:p w:rsidR="008C6AE1" w:rsidRDefault="008C6AE1" w:rsidP="0099616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</w:t>
      </w:r>
      <w:r w:rsidR="00AB2EA0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新津商工会議所　専務理事　</w:t>
      </w:r>
    </w:p>
    <w:p w:rsidR="008C6AE1" w:rsidRDefault="008C6AE1" w:rsidP="008C6AE1">
      <w:pPr>
        <w:spacing w:line="300" w:lineRule="exact"/>
        <w:ind w:firstLineChars="1400" w:firstLine="3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田村　一夫様</w:t>
      </w:r>
    </w:p>
    <w:p w:rsidR="00AB2EA0" w:rsidRDefault="00AB2EA0" w:rsidP="00AB2EA0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　　新津ロータリークラブ</w:t>
      </w:r>
    </w:p>
    <w:p w:rsidR="00AB2EA0" w:rsidRDefault="00AB2EA0" w:rsidP="00AB2EA0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　　　　　　　　　　前田　正実様</w:t>
      </w:r>
    </w:p>
    <w:p w:rsidR="00AB2EA0" w:rsidRPr="00050ACA" w:rsidRDefault="00AB2EA0" w:rsidP="00AB2EA0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　いらっしゃいません。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AB2EA0" w:rsidRP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469106</wp:posOffset>
            </wp:positionH>
            <wp:positionV relativeFrom="paragraph">
              <wp:posOffset>44450</wp:posOffset>
            </wp:positionV>
            <wp:extent cx="1874044" cy="137160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4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577DEA" w:rsidRPr="0099616D" w:rsidRDefault="00407932" w:rsidP="0099616D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8C6AE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秋葉区で火事が頻発している件について。</w:t>
      </w:r>
    </w:p>
    <w:p w:rsidR="009E6734" w:rsidRDefault="009E6734" w:rsidP="00050ACA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99616D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卓上花紹介　</w:t>
      </w:r>
      <w:r w:rsidR="00577DE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川名　一弘</w:t>
      </w:r>
    </w:p>
    <w:p w:rsidR="008C6AE1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8C6AE1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　　　名／カーネーション　</w:t>
      </w:r>
    </w:p>
    <w:p w:rsidR="00ED17CE" w:rsidRPr="00050ACA" w:rsidRDefault="008C6AE1" w:rsidP="008C6AE1">
      <w:pPr>
        <w:spacing w:line="300" w:lineRule="exact"/>
        <w:ind w:firstLineChars="800" w:firstLine="19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ナデシコ科</w:t>
      </w:r>
    </w:p>
    <w:p w:rsidR="00ED17CE" w:rsidRPr="00050ACA" w:rsidRDefault="004537D4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地／西アジア</w:t>
      </w:r>
    </w:p>
    <w:p w:rsidR="00ED17CE" w:rsidRPr="00050ACA" w:rsidRDefault="008C6AE1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地／愛知県</w:t>
      </w:r>
    </w:p>
    <w:p w:rsidR="00FD3C3B" w:rsidRPr="00050ACA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8C6AE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葉／母への愛</w:t>
      </w:r>
    </w:p>
    <w:p w:rsidR="00D6323D" w:rsidRPr="00050ACA" w:rsidRDefault="00D6323D" w:rsidP="00EB76C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577DEA" w:rsidRPr="008C6AE1" w:rsidRDefault="00FD3C3B" w:rsidP="00577DE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  <w:bookmarkEnd w:id="0"/>
      <w:r w:rsidR="008C6AE1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  <w:r w:rsidR="004537D4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A72AA2" w:rsidRPr="0099616D" w:rsidRDefault="00A72AA2" w:rsidP="00A72AA2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  <w:r w:rsidR="00A72AA2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ございません</w:t>
      </w:r>
    </w:p>
    <w:p w:rsidR="009173F9" w:rsidRPr="00050ACA" w:rsidRDefault="00FD3C3B" w:rsidP="00A72AA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A72AA2" w:rsidRDefault="00D6323D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担当　</w:t>
      </w:r>
      <w:r w:rsidR="008C6AE1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遠山　悦男</w:t>
      </w:r>
      <w:r w:rsidR="001B170E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君</w:t>
      </w: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726281</wp:posOffset>
            </wp:positionH>
            <wp:positionV relativeFrom="paragraph">
              <wp:posOffset>87313</wp:posOffset>
            </wp:positionV>
            <wp:extent cx="1809442" cy="1364456"/>
            <wp:effectExtent l="19050" t="0" r="308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42" cy="13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AB2EA0" w:rsidRDefault="00AB2EA0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</w:pPr>
    </w:p>
    <w:p w:rsidR="001B170E" w:rsidRDefault="001B170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新潟薬科大学　学長　寺田　弘様</w:t>
      </w:r>
    </w:p>
    <w:p w:rsidR="00ED17CE" w:rsidRDefault="009E6734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AB2EA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「新潟薬科大学とまちづくり」と題し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卓話をしていただきました。</w:t>
      </w: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106363</wp:posOffset>
            </wp:positionV>
            <wp:extent cx="1919605" cy="1435893"/>
            <wp:effectExtent l="1905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AB2EA0" w:rsidRDefault="00AB2EA0" w:rsidP="00AB2EA0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9E6734" w:rsidRDefault="00A72AA2" w:rsidP="00577DEA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前回の訂正　</w:t>
      </w:r>
      <w:r w:rsidR="001B170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ございません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="009E67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30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A72AA2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="001B170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22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1B170E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7</w:t>
      </w:r>
      <w:r w:rsidR="009E673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3.34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D6323D" w:rsidRPr="00050ACA" w:rsidRDefault="00D6323D" w:rsidP="00AB2EA0">
      <w:pPr>
        <w:spacing w:line="2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1B170E" w:rsidRDefault="001B170E" w:rsidP="00AB2EA0">
      <w:pPr>
        <w:spacing w:line="34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◇皆様には日頃お世話になっております。本日はお招きいただきまして誠にありがとうございます。</w:t>
      </w:r>
    </w:p>
    <w:p w:rsidR="001B170E" w:rsidRDefault="001B170E" w:rsidP="00AB2EA0">
      <w:pPr>
        <w:spacing w:line="34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 新津商工会議所　田村　一夫</w:t>
      </w:r>
    </w:p>
    <w:p w:rsidR="001B170E" w:rsidRDefault="001B170E" w:rsidP="00AB2EA0">
      <w:pPr>
        <w:spacing w:line="34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◇寺田学長の卓話楽しみにしております。</w:t>
      </w:r>
    </w:p>
    <w:p w:rsidR="001B170E" w:rsidRPr="001B170E" w:rsidRDefault="001B170E" w:rsidP="00AB2EA0">
      <w:pPr>
        <w:spacing w:line="340" w:lineRule="exact"/>
        <w:ind w:leftChars="100" w:left="210" w:firstLineChars="1000" w:firstLine="240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新津RC　前田　正実</w:t>
      </w:r>
    </w:p>
    <w:p w:rsidR="00315BBA" w:rsidRDefault="00ED17CE" w:rsidP="00AB2EA0">
      <w:pPr>
        <w:spacing w:line="34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新潟薬科大学学長寺田弘様、本日の卓話ありがとうございました。これからも新津中央RCを宜しくお願いします</w:t>
      </w:r>
      <w:r w:rsidR="009E673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　　　　　</w:t>
      </w:r>
    </w:p>
    <w:p w:rsidR="006D14F9" w:rsidRDefault="00315BBA" w:rsidP="00AB2EA0">
      <w:pPr>
        <w:spacing w:line="34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会長　齋藤　嘉昭　幹事　井浦　行重　　　　　　　　　　　　　　　　　　　</w:t>
      </w:r>
    </w:p>
    <w:p w:rsidR="001B170E" w:rsidRDefault="001B170E" w:rsidP="00AB2EA0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lastRenderedPageBreak/>
        <w:t>◇本日卓話担当で新潟薬科大学学長の寺田弘様にお願いしました。よろしくお願いします。ご出席の皆様もありがとうございます。</w:t>
      </w:r>
    </w:p>
    <w:p w:rsidR="001B170E" w:rsidRDefault="001B170E" w:rsidP="00AB2EA0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 遠山　悦男</w:t>
      </w:r>
    </w:p>
    <w:p w:rsidR="001B170E" w:rsidRDefault="001B170E" w:rsidP="00AB2EA0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◇財団ポールハウスフェローバッジをいただきました。ありがとうございます。</w:t>
      </w:r>
    </w:p>
    <w:p w:rsidR="001B170E" w:rsidRDefault="001B170E" w:rsidP="00AB2EA0">
      <w:pPr>
        <w:spacing w:line="340" w:lineRule="exact"/>
        <w:ind w:leftChars="100" w:left="210" w:firstLineChars="1500" w:firstLine="36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小林　幸平</w:t>
      </w:r>
    </w:p>
    <w:p w:rsidR="00EF09C9" w:rsidRPr="00050ACA" w:rsidRDefault="00EF09C9" w:rsidP="00AB2EA0">
      <w:pPr>
        <w:spacing w:line="34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     8</w:t>
      </w:r>
      <w:r w:rsidRP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 円</w:t>
      </w:r>
    </w:p>
    <w:p w:rsidR="009173F9" w:rsidRDefault="00ED17CE" w:rsidP="00AB2EA0">
      <w:pPr>
        <w:spacing w:line="340" w:lineRule="exact"/>
        <w:ind w:firstLineChars="1100" w:firstLine="26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130</w:t>
      </w:r>
      <w:r w:rsidR="00577DE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,5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00円）</w:t>
      </w:r>
    </w:p>
    <w:p w:rsidR="00BE52C5" w:rsidRPr="00050ACA" w:rsidRDefault="00BE52C5" w:rsidP="00AB2EA0">
      <w:pPr>
        <w:spacing w:line="340" w:lineRule="exact"/>
        <w:ind w:leftChars="1200" w:left="2520" w:firstLineChars="150" w:firstLine="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A5993" w:rsidRPr="00050ACA" w:rsidRDefault="009173F9" w:rsidP="00AB2EA0">
      <w:pPr>
        <w:spacing w:line="34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米山ボックス</w:t>
      </w:r>
    </w:p>
    <w:p w:rsidR="001B170E" w:rsidRDefault="00ED17CE" w:rsidP="00AB2EA0">
      <w:pPr>
        <w:spacing w:line="34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 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r w:rsidR="009D26E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 </w:t>
      </w:r>
      <w:r w:rsidR="00EF09C9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BE52C5" w:rsidRDefault="00BE52C5" w:rsidP="00AB2EA0">
      <w:pPr>
        <w:spacing w:line="34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</w:t>
      </w:r>
      <w:r w:rsidR="009D26E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0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9173F9" w:rsidRDefault="00ED17CE" w:rsidP="00AB2EA0">
      <w:pPr>
        <w:spacing w:line="340" w:lineRule="exact"/>
        <w:ind w:firstLineChars="1150" w:firstLine="27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1B17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40,4</w:t>
      </w:r>
      <w:r w:rsidR="009D26E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31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BE52C5" w:rsidRPr="00050ACA" w:rsidRDefault="00BE52C5" w:rsidP="00AB2EA0">
      <w:pPr>
        <w:spacing w:line="34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8A5993" w:rsidRPr="00050ACA" w:rsidRDefault="009173F9" w:rsidP="00AB2EA0">
      <w:pPr>
        <w:spacing w:line="34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財団ボックス</w:t>
      </w:r>
    </w:p>
    <w:p w:rsidR="004E0DC3" w:rsidRDefault="001B170E" w:rsidP="00AB2EA0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◇新潟薬科大学学長寺田弘様の御来訪を心から歓迎いたします。</w:t>
      </w:r>
      <w:r w:rsidR="004E0DC3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これからもご指導よろしくお願いいたします。</w:t>
      </w:r>
    </w:p>
    <w:p w:rsidR="009D26E7" w:rsidRDefault="004E0DC3" w:rsidP="00AB2EA0">
      <w:pPr>
        <w:spacing w:line="340" w:lineRule="exact"/>
        <w:ind w:firstLineChars="1450" w:firstLine="34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川名　一弘</w:t>
      </w:r>
    </w:p>
    <w:p w:rsidR="0009640E" w:rsidRDefault="00EF09C9" w:rsidP="00AB2EA0">
      <w:pPr>
        <w:spacing w:line="34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計         </w:t>
      </w:r>
      <w:r w:rsidR="009D26E7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1,000</w:t>
      </w:r>
      <w:r w:rsidR="00ED17CE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09640E" w:rsidRDefault="00A72AA2" w:rsidP="00AB2EA0">
      <w:pPr>
        <w:spacing w:line="340" w:lineRule="exact"/>
        <w:ind w:firstLineChars="600" w:firstLine="144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コインボックス</w:t>
      </w:r>
      <w:r w:rsidR="004E0DC3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4,055</w:t>
      </w:r>
      <w:r w:rsidR="004537D4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A72AA2" w:rsidRPr="00A72AA2" w:rsidRDefault="00A72AA2" w:rsidP="00AB2EA0">
      <w:pPr>
        <w:spacing w:line="340" w:lineRule="exact"/>
        <w:ind w:firstLineChars="1200" w:firstLine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4E0DC3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55,606</w:t>
      </w:r>
      <w:bookmarkStart w:id="1" w:name="_GoBack"/>
      <w:bookmarkEnd w:id="1"/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円）</w:t>
      </w:r>
    </w:p>
    <w:p w:rsidR="006D61F7" w:rsidRPr="0009640E" w:rsidRDefault="006D61F7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76C2" w:rsidRDefault="00EB76C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2AA2" w:rsidRDefault="00A72AA2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0F65" w:rsidRPr="006D61F7" w:rsidRDefault="00250F65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250F65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A72AA2" w:rsidRPr="00F81B31" w:rsidRDefault="00A72AA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2AA2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79" w:rsidRDefault="00403779" w:rsidP="00ED17CE">
      <w:r>
        <w:separator/>
      </w:r>
    </w:p>
  </w:endnote>
  <w:endnote w:type="continuationSeparator" w:id="0">
    <w:p w:rsidR="00403779" w:rsidRDefault="00403779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79" w:rsidRDefault="00403779" w:rsidP="00ED17CE">
      <w:r>
        <w:separator/>
      </w:r>
    </w:p>
  </w:footnote>
  <w:footnote w:type="continuationSeparator" w:id="0">
    <w:p w:rsidR="00403779" w:rsidRDefault="00403779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9640E"/>
    <w:rsid w:val="000B4D56"/>
    <w:rsid w:val="000B6864"/>
    <w:rsid w:val="000D1464"/>
    <w:rsid w:val="000E5B31"/>
    <w:rsid w:val="001430F4"/>
    <w:rsid w:val="001B170E"/>
    <w:rsid w:val="00250F65"/>
    <w:rsid w:val="00273D5B"/>
    <w:rsid w:val="002B3A08"/>
    <w:rsid w:val="002B5269"/>
    <w:rsid w:val="002F5DCF"/>
    <w:rsid w:val="00315BBA"/>
    <w:rsid w:val="003841D4"/>
    <w:rsid w:val="003C7E48"/>
    <w:rsid w:val="00403779"/>
    <w:rsid w:val="00407932"/>
    <w:rsid w:val="004537D4"/>
    <w:rsid w:val="00461ED9"/>
    <w:rsid w:val="004E0DC3"/>
    <w:rsid w:val="004E39F5"/>
    <w:rsid w:val="00577DEA"/>
    <w:rsid w:val="006D14F9"/>
    <w:rsid w:val="006D61F7"/>
    <w:rsid w:val="007A7919"/>
    <w:rsid w:val="007C7AAB"/>
    <w:rsid w:val="00872DE4"/>
    <w:rsid w:val="00897C3C"/>
    <w:rsid w:val="008A5993"/>
    <w:rsid w:val="008C6AE1"/>
    <w:rsid w:val="0090330E"/>
    <w:rsid w:val="009173F9"/>
    <w:rsid w:val="00933065"/>
    <w:rsid w:val="00967B1B"/>
    <w:rsid w:val="0099616D"/>
    <w:rsid w:val="009966C1"/>
    <w:rsid w:val="009A6340"/>
    <w:rsid w:val="009D26E7"/>
    <w:rsid w:val="009E6734"/>
    <w:rsid w:val="00A72AA2"/>
    <w:rsid w:val="00AA76BD"/>
    <w:rsid w:val="00AB2EA0"/>
    <w:rsid w:val="00B97481"/>
    <w:rsid w:val="00BE52C5"/>
    <w:rsid w:val="00C260C4"/>
    <w:rsid w:val="00CC0139"/>
    <w:rsid w:val="00D06610"/>
    <w:rsid w:val="00D313E5"/>
    <w:rsid w:val="00D36974"/>
    <w:rsid w:val="00D52610"/>
    <w:rsid w:val="00D6323D"/>
    <w:rsid w:val="00DD275F"/>
    <w:rsid w:val="00E10F15"/>
    <w:rsid w:val="00EB76C2"/>
    <w:rsid w:val="00EC47F7"/>
    <w:rsid w:val="00ED17CE"/>
    <w:rsid w:val="00EF09C9"/>
    <w:rsid w:val="00F40D0C"/>
    <w:rsid w:val="00F746E8"/>
    <w:rsid w:val="00F81B31"/>
    <w:rsid w:val="00F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4</cp:revision>
  <cp:lastPrinted>2019-02-26T02:02:00Z</cp:lastPrinted>
  <dcterms:created xsi:type="dcterms:W3CDTF">2019-02-26T01:49:00Z</dcterms:created>
  <dcterms:modified xsi:type="dcterms:W3CDTF">2019-02-26T02:06:00Z</dcterms:modified>
</cp:coreProperties>
</file>